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9" w:rsidRDefault="0026434F">
      <w:r>
        <w:rPr>
          <w:noProof/>
          <w:lang w:eastAsia="nl-NL"/>
        </w:rPr>
        <w:drawing>
          <wp:inline distT="0" distB="0" distL="0" distR="0">
            <wp:extent cx="5760720" cy="761946"/>
            <wp:effectExtent l="19050" t="0" r="0" b="0"/>
            <wp:docPr id="1" name="Afbeelding 1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4F" w:rsidRDefault="0026434F"/>
    <w:p w:rsidR="0026434F" w:rsidRPr="0026434F" w:rsidRDefault="0026434F" w:rsidP="0026434F">
      <w:hyperlink r:id="rId6" w:history="1">
        <w:r w:rsidRPr="0026434F">
          <w:rPr>
            <w:rStyle w:val="Hyperlink"/>
          </w:rPr>
          <w:t>http://www.bouwstenenvoorsociaal.nl/</w:t>
        </w:r>
      </w:hyperlink>
    </w:p>
    <w:p w:rsidR="0026434F" w:rsidRPr="0026434F" w:rsidRDefault="0026434F" w:rsidP="0026434F">
      <w:pPr>
        <w:rPr>
          <w:b/>
          <w:bCs/>
        </w:rPr>
      </w:pPr>
      <w:r w:rsidRPr="0026434F">
        <w:rPr>
          <w:b/>
          <w:bCs/>
        </w:rPr>
        <w:t>Herbestemmen, transformeren, renoveren</w:t>
      </w:r>
    </w:p>
    <w:p w:rsidR="0026434F" w:rsidRPr="0026434F" w:rsidRDefault="0026434F" w:rsidP="0026434F">
      <w:pPr>
        <w:numPr>
          <w:ilvl w:val="0"/>
          <w:numId w:val="1"/>
        </w:numPr>
      </w:pPr>
      <w:hyperlink r:id="rId7" w:history="1">
        <w:r w:rsidRPr="0026434F">
          <w:rPr>
            <w:rStyle w:val="Hyperlink"/>
          </w:rPr>
          <w:t>Herbestemmen</w:t>
        </w:r>
      </w:hyperlink>
    </w:p>
    <w:p w:rsidR="0026434F" w:rsidRPr="0026434F" w:rsidRDefault="0026434F" w:rsidP="0026434F">
      <w:pPr>
        <w:numPr>
          <w:ilvl w:val="0"/>
          <w:numId w:val="1"/>
        </w:numPr>
      </w:pPr>
    </w:p>
    <w:p w:rsidR="0026434F" w:rsidRPr="0026434F" w:rsidRDefault="0026434F" w:rsidP="0026434F">
      <w:pPr>
        <w:numPr>
          <w:ilvl w:val="0"/>
          <w:numId w:val="1"/>
        </w:numPr>
      </w:pPr>
      <w:hyperlink r:id="rId8" w:history="1">
        <w:r w:rsidRPr="0026434F">
          <w:rPr>
            <w:rStyle w:val="Hyperlink"/>
          </w:rPr>
          <w:t>renoveren</w:t>
        </w:r>
      </w:hyperlink>
    </w:p>
    <w:p w:rsidR="0026434F" w:rsidRPr="0026434F" w:rsidRDefault="0026434F" w:rsidP="0026434F">
      <w:pPr>
        <w:numPr>
          <w:ilvl w:val="0"/>
          <w:numId w:val="1"/>
        </w:numPr>
      </w:pPr>
    </w:p>
    <w:p w:rsidR="0026434F" w:rsidRPr="0026434F" w:rsidRDefault="0026434F" w:rsidP="0026434F">
      <w:pPr>
        <w:numPr>
          <w:ilvl w:val="0"/>
          <w:numId w:val="1"/>
        </w:numPr>
      </w:pPr>
      <w:hyperlink r:id="rId9" w:history="1">
        <w:r w:rsidRPr="0026434F">
          <w:rPr>
            <w:rStyle w:val="Hyperlink"/>
          </w:rPr>
          <w:t>transformeren</w:t>
        </w:r>
      </w:hyperlink>
    </w:p>
    <w:p w:rsidR="0026434F" w:rsidRPr="0026434F" w:rsidRDefault="0026434F" w:rsidP="0026434F">
      <w:r w:rsidRPr="0026434F">
        <w:t>Het aantal leegstaande gebouwen groeit. Vaak bieden de gebouwen nog goede mogelijkheden voor herbestemming. Opvallend is dat een groot deel van de gebouwen een maatschappelijke functie krijgt.</w:t>
      </w:r>
    </w:p>
    <w:p w:rsidR="0026434F" w:rsidRPr="0026434F" w:rsidRDefault="0026434F" w:rsidP="0026434F">
      <w:r w:rsidRPr="0026434F">
        <w:t>De onderliggende pagina's geven informatie over de achtergrond van het vraagstuk (onderzoeken en artikelen), tools en voorbeelden van succesvolle transformaties.</w:t>
      </w:r>
    </w:p>
    <w:p w:rsidR="0026434F" w:rsidRPr="0026434F" w:rsidRDefault="0026434F" w:rsidP="0026434F">
      <w:pPr>
        <w:numPr>
          <w:ilvl w:val="0"/>
          <w:numId w:val="2"/>
        </w:numPr>
      </w:pPr>
      <w:hyperlink r:id="rId10" w:history="1">
        <w:r w:rsidRPr="0026434F">
          <w:rPr>
            <w:rStyle w:val="Hyperlink"/>
          </w:rPr>
          <w:t>Achtergrondinformatie</w:t>
        </w:r>
      </w:hyperlink>
    </w:p>
    <w:p w:rsidR="0026434F" w:rsidRPr="0026434F" w:rsidRDefault="0026434F" w:rsidP="0026434F">
      <w:pPr>
        <w:numPr>
          <w:ilvl w:val="0"/>
          <w:numId w:val="2"/>
        </w:numPr>
      </w:pPr>
      <w:hyperlink r:id="rId11" w:history="1">
        <w:r w:rsidRPr="0026434F">
          <w:rPr>
            <w:rStyle w:val="Hyperlink"/>
          </w:rPr>
          <w:t>Ruimte om te wonen (aanhaakpunten)</w:t>
        </w:r>
      </w:hyperlink>
    </w:p>
    <w:p w:rsidR="0026434F" w:rsidRPr="0026434F" w:rsidRDefault="0026434F" w:rsidP="0026434F">
      <w:pPr>
        <w:numPr>
          <w:ilvl w:val="0"/>
          <w:numId w:val="2"/>
        </w:numPr>
      </w:pPr>
      <w:hyperlink r:id="rId12" w:history="1">
        <w:r w:rsidRPr="0026434F">
          <w:rPr>
            <w:rStyle w:val="Hyperlink"/>
          </w:rPr>
          <w:t>Tools voor transformatie en herbestemming</w:t>
        </w:r>
      </w:hyperlink>
    </w:p>
    <w:p w:rsidR="0026434F" w:rsidRPr="0026434F" w:rsidRDefault="0026434F" w:rsidP="0026434F">
      <w:pPr>
        <w:numPr>
          <w:ilvl w:val="0"/>
          <w:numId w:val="2"/>
        </w:numPr>
      </w:pPr>
      <w:hyperlink r:id="rId13" w:history="1">
        <w:r w:rsidRPr="0026434F">
          <w:rPr>
            <w:rStyle w:val="Hyperlink"/>
          </w:rPr>
          <w:t>Voorbeelden van transformaties en herbestemmingen</w:t>
        </w:r>
      </w:hyperlink>
    </w:p>
    <w:p w:rsidR="0026434F" w:rsidRDefault="0026434F"/>
    <w:sectPr w:rsidR="0026434F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F98"/>
    <w:multiLevelType w:val="multilevel"/>
    <w:tmpl w:val="284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160A1"/>
    <w:multiLevelType w:val="multilevel"/>
    <w:tmpl w:val="B92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434F"/>
    <w:rsid w:val="0026434F"/>
    <w:rsid w:val="00553609"/>
    <w:rsid w:val="006401F2"/>
    <w:rsid w:val="00C472DD"/>
    <w:rsid w:val="00D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34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6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wstenen.nl/?q=taxonomy/term/260" TargetMode="External"/><Relationship Id="rId13" Type="http://schemas.openxmlformats.org/officeDocument/2006/relationships/hyperlink" Target="http://www.bouwstenen.nl/?q=Voorbeelden%20transformatie%20en%20herbestem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uwstenen.nl/?q=taxonomy/term/226" TargetMode="External"/><Relationship Id="rId12" Type="http://schemas.openxmlformats.org/officeDocument/2006/relationships/hyperlink" Target="http://www.bouwstenen.nl/?q=Tools%20transformatie%20en%20herbestem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wstenenvoorsociaal.nl/" TargetMode="External"/><Relationship Id="rId11" Type="http://schemas.openxmlformats.org/officeDocument/2006/relationships/hyperlink" Target="http://www.bouwstenen.nl/?q=node/1144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ouwstenen.nl/?q=Achtergrondinformatie%20transformatie%20en%20herbestem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wstenen.nl/?q=taxonomy/term/2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1</cp:revision>
  <dcterms:created xsi:type="dcterms:W3CDTF">2016-08-17T13:39:00Z</dcterms:created>
  <dcterms:modified xsi:type="dcterms:W3CDTF">2016-08-17T13:43:00Z</dcterms:modified>
</cp:coreProperties>
</file>