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0" w:rsidRDefault="002164D0" w:rsidP="002164D0">
      <w:pPr>
        <w:pStyle w:val="Kop2"/>
        <w:spacing w:before="0"/>
        <w:jc w:val="center"/>
        <w:rPr>
          <w:rFonts w:ascii="Calibri" w:hAnsi="Calibri" w:cs="Calibri"/>
          <w:b w:val="0"/>
          <w:bCs w:val="0"/>
          <w:color w:val="394249"/>
          <w:sz w:val="38"/>
          <w:szCs w:val="38"/>
        </w:rPr>
      </w:pPr>
      <w:r>
        <w:rPr>
          <w:noProof/>
          <w:lang w:eastAsia="nl-NL"/>
        </w:rPr>
        <w:drawing>
          <wp:inline distT="0" distB="0" distL="0" distR="0">
            <wp:extent cx="374015" cy="4190365"/>
            <wp:effectExtent l="19050" t="0" r="6985" b="0"/>
            <wp:docPr id="1" name="Afbeelding 1" descr="Transformatie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ormatie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D0" w:rsidRDefault="002164D0" w:rsidP="002164D0">
      <w:pPr>
        <w:pStyle w:val="Kop2"/>
        <w:spacing w:before="0"/>
        <w:jc w:val="center"/>
        <w:rPr>
          <w:rFonts w:ascii="Calibri" w:hAnsi="Calibri" w:cs="Calibri"/>
          <w:b w:val="0"/>
          <w:bCs w:val="0"/>
          <w:color w:val="394249"/>
          <w:sz w:val="38"/>
          <w:szCs w:val="38"/>
        </w:rPr>
      </w:pPr>
      <w:r>
        <w:rPr>
          <w:rFonts w:ascii="Calibri" w:hAnsi="Calibri" w:cs="Calibri"/>
          <w:b w:val="0"/>
          <w:bCs w:val="0"/>
          <w:color w:val="394249"/>
          <w:sz w:val="38"/>
          <w:szCs w:val="38"/>
        </w:rPr>
        <w:t xml:space="preserve">Het </w:t>
      </w:r>
      <w:proofErr w:type="spellStart"/>
      <w:r>
        <w:rPr>
          <w:rFonts w:ascii="Calibri" w:hAnsi="Calibri" w:cs="Calibri"/>
          <w:b w:val="0"/>
          <w:bCs w:val="0"/>
          <w:color w:val="394249"/>
          <w:sz w:val="38"/>
          <w:szCs w:val="38"/>
        </w:rPr>
        <w:t>TransformatieTeam</w:t>
      </w:r>
      <w:proofErr w:type="spellEnd"/>
    </w:p>
    <w:p w:rsidR="002164D0" w:rsidRDefault="002164D0" w:rsidP="002164D0">
      <w:pPr>
        <w:pStyle w:val="Normaalweb"/>
        <w:spacing w:before="0" w:beforeAutospacing="0" w:after="125" w:afterAutospacing="0" w:line="250" w:lineRule="atLeast"/>
        <w:jc w:val="center"/>
        <w:rPr>
          <w:rFonts w:ascii="Calibri" w:hAnsi="Calibri" w:cs="Calibri"/>
          <w:color w:val="394249"/>
          <w:sz w:val="18"/>
          <w:szCs w:val="18"/>
        </w:rPr>
      </w:pPr>
      <w:r>
        <w:rPr>
          <w:rStyle w:val="Zwaar"/>
          <w:rFonts w:ascii="Calibri" w:hAnsi="Calibri" w:cs="Calibri"/>
          <w:color w:val="394249"/>
          <w:sz w:val="18"/>
          <w:szCs w:val="18"/>
        </w:rPr>
        <w:t xml:space="preserve">Wat is en doet het </w:t>
      </w:r>
      <w:proofErr w:type="spellStart"/>
      <w:r>
        <w:rPr>
          <w:rStyle w:val="Zwaar"/>
          <w:rFonts w:ascii="Calibri" w:hAnsi="Calibri" w:cs="Calibri"/>
          <w:color w:val="394249"/>
          <w:sz w:val="18"/>
          <w:szCs w:val="18"/>
        </w:rPr>
        <w:t>TransformatieTeam</w:t>
      </w:r>
      <w:proofErr w:type="spellEnd"/>
      <w:r>
        <w:rPr>
          <w:rStyle w:val="Zwaar"/>
          <w:rFonts w:ascii="Calibri" w:hAnsi="Calibri" w:cs="Calibri"/>
          <w:color w:val="394249"/>
          <w:sz w:val="18"/>
          <w:szCs w:val="18"/>
        </w:rPr>
        <w:t>?</w:t>
      </w:r>
    </w:p>
    <w:p w:rsidR="002164D0" w:rsidRDefault="002164D0" w:rsidP="002164D0">
      <w:pPr>
        <w:pStyle w:val="Normaalweb"/>
        <w:spacing w:before="0" w:beforeAutospacing="0" w:after="125" w:afterAutospacing="0" w:line="250" w:lineRule="atLeast"/>
        <w:rPr>
          <w:rFonts w:ascii="Calibri" w:hAnsi="Calibri" w:cs="Calibri"/>
          <w:color w:val="394249"/>
          <w:sz w:val="18"/>
          <w:szCs w:val="18"/>
        </w:rPr>
      </w:pPr>
      <w:r>
        <w:rPr>
          <w:rFonts w:ascii="Calibri" w:hAnsi="Calibri" w:cs="Calibri"/>
          <w:color w:val="394249"/>
          <w:sz w:val="18"/>
          <w:szCs w:val="18"/>
        </w:rPr>
        <w:t xml:space="preserve">Het </w:t>
      </w:r>
      <w:proofErr w:type="spellStart"/>
      <w:r>
        <w:rPr>
          <w:rFonts w:ascii="Calibri" w:hAnsi="Calibri" w:cs="Calibri"/>
          <w:color w:val="394249"/>
          <w:sz w:val="18"/>
          <w:szCs w:val="18"/>
        </w:rPr>
        <w:t>TransformatieTeam</w:t>
      </w:r>
      <w:proofErr w:type="spellEnd"/>
      <w:r>
        <w:rPr>
          <w:rFonts w:ascii="Calibri" w:hAnsi="Calibri" w:cs="Calibri"/>
          <w:color w:val="394249"/>
          <w:sz w:val="18"/>
          <w:szCs w:val="18"/>
        </w:rPr>
        <w:t xml:space="preserve"> is een</w:t>
      </w:r>
      <w:r>
        <w:rPr>
          <w:rStyle w:val="apple-converted-space"/>
          <w:rFonts w:ascii="Calibri" w:hAnsi="Calibri" w:cs="Calibri"/>
          <w:color w:val="394249"/>
          <w:sz w:val="18"/>
          <w:szCs w:val="18"/>
        </w:rPr>
        <w:t> </w:t>
      </w:r>
      <w:hyperlink r:id="rId6" w:tooltip="Partners" w:history="1">
        <w:r>
          <w:rPr>
            <w:rStyle w:val="Hyperlink"/>
            <w:rFonts w:ascii="Calibri" w:hAnsi="Calibri" w:cs="Calibri"/>
            <w:color w:val="337AB7"/>
            <w:sz w:val="18"/>
            <w:szCs w:val="18"/>
          </w:rPr>
          <w:t>samenwerking van zelfstandige specialisten</w:t>
        </w:r>
      </w:hyperlink>
      <w:r>
        <w:rPr>
          <w:rStyle w:val="apple-converted-space"/>
          <w:rFonts w:ascii="Calibri" w:hAnsi="Calibri" w:cs="Calibri"/>
          <w:color w:val="394249"/>
          <w:sz w:val="18"/>
          <w:szCs w:val="18"/>
        </w:rPr>
        <w:t> </w:t>
      </w:r>
      <w:r>
        <w:rPr>
          <w:rFonts w:ascii="Calibri" w:hAnsi="Calibri" w:cs="Calibri"/>
          <w:color w:val="394249"/>
          <w:sz w:val="18"/>
          <w:szCs w:val="18"/>
        </w:rPr>
        <w:t xml:space="preserve">met bewezen ervaring en ruime kennis op het gebied van (tijdelijke en permanente) transformatie van </w:t>
      </w:r>
      <w:proofErr w:type="spellStart"/>
      <w:r>
        <w:rPr>
          <w:rFonts w:ascii="Calibri" w:hAnsi="Calibri" w:cs="Calibri"/>
          <w:color w:val="394249"/>
          <w:sz w:val="18"/>
          <w:szCs w:val="18"/>
        </w:rPr>
        <w:t>kantoor-en</w:t>
      </w:r>
      <w:proofErr w:type="spellEnd"/>
      <w:r>
        <w:rPr>
          <w:rFonts w:ascii="Calibri" w:hAnsi="Calibri" w:cs="Calibri"/>
          <w:color w:val="394249"/>
          <w:sz w:val="18"/>
          <w:szCs w:val="18"/>
        </w:rPr>
        <w:t xml:space="preserve"> bedrijfsruimten naar woonfunctie, al dan niet gecombineerd met kleinschalige werkruimte/</w:t>
      </w:r>
      <w:proofErr w:type="spellStart"/>
      <w:r>
        <w:rPr>
          <w:rFonts w:ascii="Calibri" w:hAnsi="Calibri" w:cs="Calibri"/>
          <w:color w:val="394249"/>
          <w:sz w:val="18"/>
          <w:szCs w:val="18"/>
        </w:rPr>
        <w:t>bedrijfsverzamelfunctie</w:t>
      </w:r>
      <w:proofErr w:type="spellEnd"/>
      <w:r>
        <w:rPr>
          <w:rFonts w:ascii="Calibri" w:hAnsi="Calibri" w:cs="Calibri"/>
          <w:color w:val="394249"/>
          <w:sz w:val="18"/>
          <w:szCs w:val="18"/>
        </w:rPr>
        <w:t>.</w:t>
      </w:r>
      <w:r>
        <w:rPr>
          <w:rFonts w:ascii="Calibri" w:hAnsi="Calibri" w:cs="Calibri"/>
          <w:color w:val="394249"/>
          <w:sz w:val="18"/>
          <w:szCs w:val="18"/>
        </w:rPr>
        <w:br/>
        <w:t xml:space="preserve">Deze ervaring is vanaf begin jaren ´90 al opgebouwd, en vindbaar in de publicatie ”Van werkplek naar woonstek” (sept.1994 Stuurgroep Experimenten Volkshuisvesting) en “Transformatie van kantoorgebouwen” (2007 TU Delft, redactie Theo v/d </w:t>
      </w:r>
      <w:proofErr w:type="spellStart"/>
      <w:r>
        <w:rPr>
          <w:rFonts w:ascii="Calibri" w:hAnsi="Calibri" w:cs="Calibri"/>
          <w:color w:val="394249"/>
          <w:sz w:val="18"/>
          <w:szCs w:val="18"/>
        </w:rPr>
        <w:t>Voordt</w:t>
      </w:r>
      <w:proofErr w:type="spellEnd"/>
      <w:r>
        <w:rPr>
          <w:rFonts w:ascii="Calibri" w:hAnsi="Calibri" w:cs="Calibri"/>
          <w:color w:val="394249"/>
          <w:sz w:val="18"/>
          <w:szCs w:val="18"/>
        </w:rPr>
        <w:t>, 010 uitgevers).</w:t>
      </w:r>
    </w:p>
    <w:p w:rsidR="002164D0" w:rsidRDefault="002164D0" w:rsidP="002164D0">
      <w:pPr>
        <w:pStyle w:val="Normaalweb"/>
        <w:spacing w:before="0" w:beforeAutospacing="0" w:after="125" w:afterAutospacing="0" w:line="250" w:lineRule="atLeast"/>
        <w:rPr>
          <w:rFonts w:ascii="Calibri" w:hAnsi="Calibri" w:cs="Calibri"/>
          <w:color w:val="394249"/>
          <w:sz w:val="18"/>
          <w:szCs w:val="18"/>
        </w:rPr>
      </w:pPr>
      <w:hyperlink r:id="rId7" w:anchor="more-663" w:history="1">
        <w:r>
          <w:rPr>
            <w:rStyle w:val="Hyperlink"/>
            <w:rFonts w:ascii="Calibri" w:hAnsi="Calibri" w:cs="Calibri"/>
            <w:color w:val="337AB7"/>
            <w:sz w:val="18"/>
            <w:szCs w:val="18"/>
          </w:rPr>
          <w:t>(more…)</w:t>
        </w:r>
      </w:hyperlink>
    </w:p>
    <w:p w:rsidR="002164D0" w:rsidRDefault="002164D0" w:rsidP="002164D0"/>
    <w:p w:rsidR="002164D0" w:rsidRPr="002164D0" w:rsidRDefault="002164D0" w:rsidP="002164D0">
      <w:r w:rsidRPr="002164D0">
        <w:fldChar w:fldCharType="begin"/>
      </w:r>
      <w:r w:rsidRPr="002164D0">
        <w:instrText xml:space="preserve"> HYPERLINK "http://www.transformatieteam.nl/homepage/het-transformatieteam/" \l "more-663" </w:instrText>
      </w:r>
      <w:r w:rsidRPr="002164D0">
        <w:fldChar w:fldCharType="separate"/>
      </w:r>
      <w:r w:rsidRPr="002164D0">
        <w:rPr>
          <w:rStyle w:val="Hyperlink"/>
        </w:rPr>
        <w:t>http://www.transformatieteam.nl/homepage/het-transformatieteam/#more-663</w:t>
      </w:r>
      <w:r w:rsidRPr="002164D0">
        <w:fldChar w:fldCharType="end"/>
      </w:r>
    </w:p>
    <w:p w:rsidR="002164D0" w:rsidRPr="002164D0" w:rsidRDefault="002164D0" w:rsidP="002164D0">
      <w:pPr>
        <w:numPr>
          <w:ilvl w:val="0"/>
          <w:numId w:val="1"/>
        </w:numPr>
      </w:pPr>
      <w:r w:rsidRPr="002164D0">
        <w:t>Transformatieteam</w:t>
      </w:r>
    </w:p>
    <w:p w:rsidR="002164D0" w:rsidRPr="002164D0" w:rsidRDefault="002164D0" w:rsidP="002164D0">
      <w:pPr>
        <w:numPr>
          <w:ilvl w:val="0"/>
          <w:numId w:val="1"/>
        </w:numPr>
      </w:pPr>
      <w:r w:rsidRPr="002164D0">
        <w:t>Heeft u vragen?</w:t>
      </w:r>
    </w:p>
    <w:p w:rsidR="002164D0" w:rsidRPr="002164D0" w:rsidRDefault="002164D0" w:rsidP="002164D0">
      <w:pPr>
        <w:numPr>
          <w:ilvl w:val="0"/>
          <w:numId w:val="1"/>
        </w:numPr>
      </w:pPr>
      <w:r w:rsidRPr="002164D0">
        <w:t xml:space="preserve">Tel. +31 (0)30 603 63 </w:t>
      </w:r>
      <w:proofErr w:type="spellStart"/>
      <w:r w:rsidRPr="002164D0">
        <w:t>63</w:t>
      </w:r>
      <w:proofErr w:type="spellEnd"/>
    </w:p>
    <w:p w:rsidR="002164D0" w:rsidRPr="002164D0" w:rsidRDefault="002164D0" w:rsidP="002164D0">
      <w:pPr>
        <w:numPr>
          <w:ilvl w:val="0"/>
          <w:numId w:val="1"/>
        </w:numPr>
      </w:pPr>
      <w:r w:rsidRPr="002164D0">
        <w:t>contact@transformatieteam.nl</w:t>
      </w:r>
    </w:p>
    <w:p w:rsidR="00DE6069" w:rsidRDefault="00DE6069"/>
    <w:sectPr w:rsidR="00DE6069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52A3"/>
    <w:multiLevelType w:val="multilevel"/>
    <w:tmpl w:val="DD9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64D0"/>
    <w:rsid w:val="002164D0"/>
    <w:rsid w:val="00553609"/>
    <w:rsid w:val="006401F2"/>
    <w:rsid w:val="00C472DD"/>
    <w:rsid w:val="00D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164D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164D0"/>
    <w:rPr>
      <w:b/>
      <w:bCs/>
    </w:rPr>
  </w:style>
  <w:style w:type="character" w:customStyle="1" w:styleId="apple-converted-space">
    <w:name w:val="apple-converted-space"/>
    <w:basedOn w:val="Standaardalinea-lettertype"/>
    <w:rsid w:val="002164D0"/>
  </w:style>
  <w:style w:type="paragraph" w:styleId="Ballontekst">
    <w:name w:val="Balloon Text"/>
    <w:basedOn w:val="Standaard"/>
    <w:link w:val="BallontekstChar"/>
    <w:uiPriority w:val="99"/>
    <w:semiHidden/>
    <w:unhideWhenUsed/>
    <w:rsid w:val="0021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formatieteam.nl/homepage/het-transformatie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formatieteam.nl/partn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1</cp:revision>
  <dcterms:created xsi:type="dcterms:W3CDTF">2016-08-17T14:17:00Z</dcterms:created>
  <dcterms:modified xsi:type="dcterms:W3CDTF">2016-08-17T14:22:00Z</dcterms:modified>
</cp:coreProperties>
</file>