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50" w:rsidRPr="002B6350" w:rsidRDefault="002B6350" w:rsidP="000774C0">
      <w:pPr>
        <w:rPr>
          <w:sz w:val="24"/>
          <w:szCs w:val="24"/>
        </w:rPr>
      </w:pP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 w:rsidR="000774C0">
        <w:rPr>
          <w:noProof/>
          <w:lang w:eastAsia="nl-NL"/>
        </w:rPr>
        <w:t xml:space="preserve">      </w:t>
      </w:r>
      <w:r w:rsidR="000774C0">
        <w:rPr>
          <w:noProof/>
          <w:lang w:eastAsia="nl-NL"/>
        </w:rPr>
        <w:tab/>
      </w:r>
      <w:r w:rsidR="000774C0">
        <w:rPr>
          <w:noProof/>
          <w:lang w:eastAsia="nl-NL"/>
        </w:rPr>
        <w:tab/>
      </w:r>
      <w:r w:rsidR="000774C0">
        <w:rPr>
          <w:noProof/>
          <w:lang w:eastAsia="nl-NL"/>
        </w:rPr>
        <w:tab/>
      </w:r>
      <w:r>
        <w:rPr>
          <w:noProof/>
          <w:lang w:eastAsia="nl-NL"/>
        </w:rPr>
        <w:tab/>
      </w:r>
    </w:p>
    <w:p w:rsidR="00BC1148" w:rsidRDefault="00BC1148"/>
    <w:p w:rsidR="00BC1148" w:rsidRDefault="00BC1148"/>
    <w:p w:rsidR="002847A3" w:rsidRDefault="002847A3"/>
    <w:p w:rsidR="002847A3" w:rsidRDefault="002847A3"/>
    <w:p w:rsidR="002847A3" w:rsidRDefault="002847A3"/>
    <w:p w:rsidR="009E759C" w:rsidRDefault="009E759C">
      <w:r>
        <w:t>Adres ontvanger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 afzender</w:t>
      </w:r>
    </w:p>
    <w:p w:rsidR="009E759C" w:rsidRDefault="009E759C"/>
    <w:p w:rsidR="00BE7B4E" w:rsidRDefault="00BE7B4E"/>
    <w:p w:rsidR="00BE7B4E" w:rsidRDefault="00BE7B4E"/>
    <w:p w:rsidR="00960FF0" w:rsidRDefault="00960FF0">
      <w:r>
        <w:t>Geachte leden van de Gemeenteraad,</w:t>
      </w:r>
    </w:p>
    <w:p w:rsidR="00960FF0" w:rsidRDefault="00960FF0">
      <w:r>
        <w:t>Geacht College van B&amp;W,</w:t>
      </w:r>
    </w:p>
    <w:p w:rsidR="00960FF0" w:rsidRDefault="00960FF0"/>
    <w:p w:rsidR="00BE7B4E" w:rsidRDefault="00BE7B4E"/>
    <w:p w:rsidR="00BE7B4E" w:rsidRDefault="00BE7B4E"/>
    <w:p w:rsidR="00960FF0" w:rsidRDefault="00960FF0">
      <w:r>
        <w:t>Met blijdschap hebben wij kennis genomen van het op 15 november jl. in de Tweede Kamer aangenomen amendement Omtzigt</w:t>
      </w:r>
      <w:r w:rsidR="00BE7B4E">
        <w:t xml:space="preserve"> </w:t>
      </w:r>
      <w:r w:rsidR="007B6FFE">
        <w:t>(35.026)</w:t>
      </w:r>
      <w:r w:rsidR="00BE7B4E">
        <w:t xml:space="preserve">, </w:t>
      </w:r>
      <w:r w:rsidR="007B6FFE">
        <w:t xml:space="preserve"> </w:t>
      </w:r>
      <w:r>
        <w:t>waarin een aanpassing in de Gemeentewet is vastgesteld.</w:t>
      </w:r>
    </w:p>
    <w:p w:rsidR="00BE7B4E" w:rsidRDefault="00BE7B4E"/>
    <w:p w:rsidR="00960FF0" w:rsidRDefault="00960FF0">
      <w:r>
        <w:t xml:space="preserve">De wijziging schept ruimte </w:t>
      </w:r>
      <w:r w:rsidR="009E759C">
        <w:t xml:space="preserve">voor de gemeente </w:t>
      </w:r>
      <w:r>
        <w:t>om onze accommodatie voortaan niet langer als niet- woning</w:t>
      </w:r>
      <w:r w:rsidR="00BE7B4E">
        <w:t>,</w:t>
      </w:r>
      <w:r>
        <w:t xml:space="preserve"> maar op dezelfde voorwaarden als een woning te belasten voor de OZB.</w:t>
      </w:r>
    </w:p>
    <w:p w:rsidR="00BE7B4E" w:rsidRDefault="00BE7B4E"/>
    <w:p w:rsidR="007B6FFE" w:rsidRDefault="004D3750">
      <w:r>
        <w:t xml:space="preserve">Wij vragen u z.s.m. </w:t>
      </w:r>
      <w:r w:rsidR="009E759C">
        <w:t>deze mogelijkheid in onze gemeente te realiseren. Het maakt het ons iets gemakkelijker onze belangrijke functie in de gemeenschap te kunnen uitoefenen.</w:t>
      </w:r>
    </w:p>
    <w:p w:rsidR="009E759C" w:rsidRDefault="009E759C"/>
    <w:p w:rsidR="009E759C" w:rsidRDefault="009E759C">
      <w:r>
        <w:t>In afwachting van een positief antwoord,</w:t>
      </w:r>
    </w:p>
    <w:p w:rsidR="000774C0" w:rsidRDefault="000774C0"/>
    <w:p w:rsidR="009E759C" w:rsidRDefault="009E759C">
      <w:r>
        <w:t>Met vriendelijke groet,</w:t>
      </w:r>
    </w:p>
    <w:p w:rsidR="009E759C" w:rsidRDefault="009E759C"/>
    <w:p w:rsidR="009E759C" w:rsidRDefault="009E759C"/>
    <w:p w:rsidR="00C13B47" w:rsidRPr="000774C0" w:rsidRDefault="009E759C" w:rsidP="009E759C">
      <w:r>
        <w:t>Bestuur dorpshuis/ buurthuis/ wijkcentrum  XX te AA.</w:t>
      </w:r>
    </w:p>
    <w:sectPr w:rsidR="00C13B47" w:rsidRPr="000774C0" w:rsidSect="009D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148"/>
    <w:rsid w:val="0001505F"/>
    <w:rsid w:val="000774C0"/>
    <w:rsid w:val="00197903"/>
    <w:rsid w:val="001B200F"/>
    <w:rsid w:val="00231EB3"/>
    <w:rsid w:val="002847A3"/>
    <w:rsid w:val="002B6350"/>
    <w:rsid w:val="002E6184"/>
    <w:rsid w:val="002F1E81"/>
    <w:rsid w:val="003E71A3"/>
    <w:rsid w:val="00481530"/>
    <w:rsid w:val="004D3750"/>
    <w:rsid w:val="005F672B"/>
    <w:rsid w:val="007B6FFE"/>
    <w:rsid w:val="0086287A"/>
    <w:rsid w:val="00960FF0"/>
    <w:rsid w:val="009D3CD8"/>
    <w:rsid w:val="009D52C2"/>
    <w:rsid w:val="009E759C"/>
    <w:rsid w:val="00AA1BDB"/>
    <w:rsid w:val="00B7415F"/>
    <w:rsid w:val="00BC1148"/>
    <w:rsid w:val="00BE7B4E"/>
    <w:rsid w:val="00C13B47"/>
    <w:rsid w:val="00DF080D"/>
    <w:rsid w:val="00EC09BD"/>
    <w:rsid w:val="00F5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3CD8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11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C114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0774C0"/>
    <w:rPr>
      <w:b/>
      <w:bCs/>
    </w:rPr>
  </w:style>
  <w:style w:type="paragraph" w:styleId="Geenafstand">
    <w:name w:val="No Spacing"/>
    <w:uiPriority w:val="1"/>
    <w:qFormat/>
    <w:rsid w:val="000774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Petra Versluis</cp:lastModifiedBy>
  <cp:revision>2</cp:revision>
  <dcterms:created xsi:type="dcterms:W3CDTF">2019-01-13T12:18:00Z</dcterms:created>
  <dcterms:modified xsi:type="dcterms:W3CDTF">2019-01-13T12:18:00Z</dcterms:modified>
</cp:coreProperties>
</file>